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4D" w:rsidRDefault="00917B4D">
      <w:pPr>
        <w:pStyle w:val="Hoofdtekst"/>
      </w:pPr>
    </w:p>
    <w:p w:rsidR="00917B4D" w:rsidRDefault="00917B4D">
      <w:pPr>
        <w:pStyle w:val="Hoofdtekst"/>
      </w:pPr>
    </w:p>
    <w:p w:rsidR="00917B4D" w:rsidRDefault="00C959AE">
      <w:pPr>
        <w:pStyle w:val="Titel"/>
      </w:pPr>
      <w:proofErr w:type="spellStart"/>
      <w:r>
        <w:t>Giverrock</w:t>
      </w:r>
      <w:proofErr w:type="spellEnd"/>
      <w:r>
        <w:t xml:space="preserve"> 2018</w:t>
      </w:r>
    </w:p>
    <w:p w:rsidR="00917B4D" w:rsidRPr="00235C1A" w:rsidRDefault="00917B4D">
      <w:pPr>
        <w:pStyle w:val="Subkop"/>
        <w:rPr>
          <w:lang w:val="nl-NL"/>
        </w:rPr>
      </w:pPr>
    </w:p>
    <w:p w:rsidR="00917B4D" w:rsidRDefault="00917B4D">
      <w:pPr>
        <w:pStyle w:val="Titel"/>
      </w:pPr>
    </w:p>
    <w:p w:rsidR="00235C1A" w:rsidRDefault="00235C1A" w:rsidP="00235C1A">
      <w:pPr>
        <w:pStyle w:val="Hoofdtekst2"/>
        <w:jc w:val="center"/>
      </w:pPr>
      <w:r>
        <w:rPr>
          <w:noProof/>
          <w:lang w:val="nl-BE"/>
        </w:rPr>
        <w:drawing>
          <wp:inline distT="0" distB="0" distL="0" distR="0">
            <wp:extent cx="5975985" cy="3003928"/>
            <wp:effectExtent l="0" t="0" r="571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96624" cy="3014302"/>
                    </a:xfrm>
                    <a:prstGeom prst="rect">
                      <a:avLst/>
                    </a:prstGeom>
                    <a:noFill/>
                    <a:ln>
                      <a:noFill/>
                    </a:ln>
                  </pic:spPr>
                </pic:pic>
              </a:graphicData>
            </a:graphic>
          </wp:inline>
        </w:drawing>
      </w:r>
    </w:p>
    <w:p w:rsidR="00235C1A" w:rsidRDefault="00235C1A" w:rsidP="00235C1A">
      <w:pPr>
        <w:pStyle w:val="Hoofdtekst2"/>
      </w:pPr>
    </w:p>
    <w:p w:rsidR="00235C1A" w:rsidRDefault="00235C1A" w:rsidP="00235C1A">
      <w:pPr>
        <w:pStyle w:val="Hoofdtekst2"/>
      </w:pPr>
    </w:p>
    <w:p w:rsidR="00235C1A" w:rsidRDefault="00235C1A" w:rsidP="00235C1A">
      <w:pPr>
        <w:pStyle w:val="Hoofdtekst2"/>
      </w:pPr>
    </w:p>
    <w:p w:rsidR="00235C1A" w:rsidRDefault="00235C1A" w:rsidP="00235C1A">
      <w:pPr>
        <w:pStyle w:val="Hoofdtekst2"/>
      </w:pPr>
    </w:p>
    <w:p w:rsidR="00235C1A" w:rsidRPr="00235C1A" w:rsidRDefault="00235C1A" w:rsidP="00235C1A">
      <w:pPr>
        <w:pStyle w:val="Hoofdtekst2"/>
      </w:pPr>
    </w:p>
    <w:p w:rsidR="00917B4D" w:rsidRDefault="00C959AE">
      <w:pPr>
        <w:pStyle w:val="Koptekst"/>
      </w:pPr>
      <w:r>
        <w:t xml:space="preserve">van 20 tot 30 </w:t>
      </w:r>
      <w:r w:rsidR="00014CB3">
        <w:t>juli</w:t>
      </w:r>
    </w:p>
    <w:p w:rsidR="00917B4D" w:rsidRDefault="00C959AE">
      <w:pPr>
        <w:pStyle w:val="Titel"/>
      </w:pPr>
      <w:r>
        <w:t>Bras</w:t>
      </w:r>
    </w:p>
    <w:p w:rsidR="00917B4D" w:rsidRDefault="00917B4D">
      <w:pPr>
        <w:pStyle w:val="Hoofdtekst2"/>
      </w:pPr>
    </w:p>
    <w:p w:rsidR="00917B4D" w:rsidRDefault="00917B4D">
      <w:pPr>
        <w:pStyle w:val="Hoofdtekst2"/>
      </w:pPr>
    </w:p>
    <w:p w:rsidR="00917B4D" w:rsidRDefault="00917B4D">
      <w:pPr>
        <w:pStyle w:val="Hoofdtekst2"/>
      </w:pPr>
    </w:p>
    <w:p w:rsidR="00917B4D" w:rsidRDefault="00917B4D">
      <w:pPr>
        <w:pStyle w:val="Hoofdtekst2"/>
      </w:pPr>
    </w:p>
    <w:p w:rsidR="00917B4D" w:rsidRDefault="00917B4D">
      <w:pPr>
        <w:pStyle w:val="Hoofdtekst2"/>
      </w:pPr>
    </w:p>
    <w:p w:rsidR="00917B4D" w:rsidRDefault="00917B4D">
      <w:pPr>
        <w:pStyle w:val="Hoofdtekst2"/>
      </w:pPr>
    </w:p>
    <w:p w:rsidR="00917B4D" w:rsidRDefault="00917B4D">
      <w:pPr>
        <w:pStyle w:val="Hoofdtekst2"/>
      </w:pPr>
    </w:p>
    <w:p w:rsidR="00705A58" w:rsidRPr="00D5289F" w:rsidRDefault="00C959AE">
      <w:pPr>
        <w:pStyle w:val="Hoofdtekst2"/>
        <w:rPr>
          <w:sz w:val="28"/>
          <w:szCs w:val="28"/>
        </w:rPr>
      </w:pPr>
      <w:r w:rsidRPr="00D5289F">
        <w:rPr>
          <w:sz w:val="28"/>
          <w:szCs w:val="28"/>
        </w:rPr>
        <w:t xml:space="preserve">Beste </w:t>
      </w:r>
      <w:proofErr w:type="spellStart"/>
      <w:r w:rsidRPr="00D5289F">
        <w:rPr>
          <w:sz w:val="28"/>
          <w:szCs w:val="28"/>
        </w:rPr>
        <w:t>givers</w:t>
      </w:r>
      <w:proofErr w:type="spellEnd"/>
      <w:r w:rsidRPr="00D5289F">
        <w:rPr>
          <w:sz w:val="28"/>
          <w:szCs w:val="28"/>
        </w:rPr>
        <w:t xml:space="preserve">, </w:t>
      </w:r>
    </w:p>
    <w:p w:rsidR="00AC4CF3" w:rsidRPr="00D5289F" w:rsidRDefault="00705A58" w:rsidP="00D5289F">
      <w:pPr>
        <w:pStyle w:val="Hoofdtekst2"/>
        <w:rPr>
          <w:sz w:val="28"/>
          <w:szCs w:val="28"/>
        </w:rPr>
      </w:pPr>
      <w:r w:rsidRPr="00D5289F">
        <w:rPr>
          <w:sz w:val="28"/>
          <w:szCs w:val="28"/>
        </w:rPr>
        <w:t>Deze zomer staan er weer boordevol festivals gepland. Maar het festival dat er met kop en schouders bovenuit schiet</w:t>
      </w:r>
      <w:r w:rsidR="00AC4CF3" w:rsidRPr="00D5289F">
        <w:rPr>
          <w:sz w:val="28"/>
          <w:szCs w:val="28"/>
        </w:rPr>
        <w:t>,</w:t>
      </w:r>
      <w:r w:rsidRPr="00D5289F">
        <w:rPr>
          <w:sz w:val="28"/>
          <w:szCs w:val="28"/>
        </w:rPr>
        <w:t xml:space="preserve"> is</w:t>
      </w:r>
      <w:r w:rsidR="00AC4CF3" w:rsidRPr="00D5289F">
        <w:rPr>
          <w:sz w:val="28"/>
          <w:szCs w:val="28"/>
        </w:rPr>
        <w:t xml:space="preserve"> jawel, jullie horen het goed, </w:t>
      </w:r>
      <w:proofErr w:type="spellStart"/>
      <w:r w:rsidR="00AC4CF3" w:rsidRPr="00D5289F">
        <w:rPr>
          <w:sz w:val="28"/>
          <w:szCs w:val="28"/>
        </w:rPr>
        <w:t>G</w:t>
      </w:r>
      <w:r w:rsidRPr="00D5289F">
        <w:rPr>
          <w:sz w:val="28"/>
          <w:szCs w:val="28"/>
        </w:rPr>
        <w:t>iverrock</w:t>
      </w:r>
      <w:proofErr w:type="spellEnd"/>
      <w:r w:rsidRPr="00D5289F">
        <w:rPr>
          <w:sz w:val="28"/>
          <w:szCs w:val="28"/>
        </w:rPr>
        <w:t xml:space="preserve">!!! </w:t>
      </w:r>
      <w:r w:rsidR="00C959AE" w:rsidRPr="00D5289F">
        <w:rPr>
          <w:sz w:val="28"/>
          <w:szCs w:val="28"/>
        </w:rPr>
        <w:t xml:space="preserve">Het </w:t>
      </w:r>
      <w:r w:rsidRPr="00D5289F">
        <w:rPr>
          <w:sz w:val="28"/>
          <w:szCs w:val="28"/>
        </w:rPr>
        <w:t>10-daagse f</w:t>
      </w:r>
      <w:r w:rsidR="00C959AE" w:rsidRPr="00D5289F">
        <w:rPr>
          <w:sz w:val="28"/>
          <w:szCs w:val="28"/>
        </w:rPr>
        <w:t xml:space="preserve">estival vindt dit jaar plaats in het zonnige Bras van 20 tot 30 </w:t>
      </w:r>
      <w:r w:rsidR="00014CB3">
        <w:rPr>
          <w:sz w:val="28"/>
          <w:szCs w:val="28"/>
        </w:rPr>
        <w:t>juli</w:t>
      </w:r>
      <w:r w:rsidR="00AC4CF3" w:rsidRPr="00D5289F">
        <w:rPr>
          <w:sz w:val="28"/>
          <w:szCs w:val="28"/>
        </w:rPr>
        <w:t>.</w:t>
      </w:r>
      <w:r w:rsidR="00D5289F" w:rsidRPr="00D5289F">
        <w:rPr>
          <w:sz w:val="28"/>
          <w:szCs w:val="28"/>
        </w:rPr>
        <w:t xml:space="preserve"> We toveren de locatie om tot een gigantisch festival waar de sfeer van ’s ochtends tot ’s avonds gegarandeerd is. </w:t>
      </w:r>
      <w:r w:rsidR="00AC4CF3" w:rsidRPr="00D5289F">
        <w:rPr>
          <w:sz w:val="28"/>
          <w:szCs w:val="28"/>
        </w:rPr>
        <w:t xml:space="preserve"> Pukkelpop, </w:t>
      </w:r>
      <w:proofErr w:type="spellStart"/>
      <w:r w:rsidR="00AC4CF3" w:rsidRPr="00D5289F">
        <w:rPr>
          <w:sz w:val="28"/>
          <w:szCs w:val="28"/>
        </w:rPr>
        <w:t>Tomorrowland</w:t>
      </w:r>
      <w:proofErr w:type="spellEnd"/>
      <w:r w:rsidR="00AC4CF3" w:rsidRPr="00D5289F">
        <w:rPr>
          <w:sz w:val="28"/>
          <w:szCs w:val="28"/>
        </w:rPr>
        <w:t xml:space="preserve">, Couleur Café, </w:t>
      </w:r>
      <w:proofErr w:type="spellStart"/>
      <w:r w:rsidR="00AC4CF3" w:rsidRPr="00D5289F">
        <w:rPr>
          <w:sz w:val="28"/>
          <w:szCs w:val="28"/>
        </w:rPr>
        <w:t>enz</w:t>
      </w:r>
      <w:proofErr w:type="spellEnd"/>
      <w:r w:rsidR="00AC4CF3" w:rsidRPr="00D5289F">
        <w:rPr>
          <w:sz w:val="28"/>
          <w:szCs w:val="28"/>
        </w:rPr>
        <w:t>…</w:t>
      </w:r>
      <w:r w:rsidR="00D5289F">
        <w:rPr>
          <w:sz w:val="28"/>
          <w:szCs w:val="28"/>
        </w:rPr>
        <w:t xml:space="preserve"> zijn er</w:t>
      </w:r>
      <w:r w:rsidR="00AC4CF3" w:rsidRPr="00D5289F">
        <w:rPr>
          <w:sz w:val="28"/>
          <w:szCs w:val="28"/>
        </w:rPr>
        <w:t xml:space="preserve"> niks tegen. </w:t>
      </w:r>
    </w:p>
    <w:p w:rsidR="00AC4CF3" w:rsidRPr="00D5289F" w:rsidRDefault="00AC4CF3" w:rsidP="00AC4CF3">
      <w:pPr>
        <w:pStyle w:val="Hoofdtekst2"/>
        <w:rPr>
          <w:sz w:val="28"/>
          <w:szCs w:val="28"/>
        </w:rPr>
      </w:pPr>
    </w:p>
    <w:p w:rsidR="002920E9" w:rsidRDefault="00705A58" w:rsidP="009278B5">
      <w:pPr>
        <w:pStyle w:val="Hoofdtekst2"/>
        <w:rPr>
          <w:sz w:val="28"/>
          <w:szCs w:val="28"/>
        </w:rPr>
      </w:pPr>
      <w:r w:rsidRPr="00D5289F">
        <w:rPr>
          <w:sz w:val="28"/>
          <w:szCs w:val="28"/>
        </w:rPr>
        <w:t>W</w:t>
      </w:r>
      <w:r w:rsidR="00C959AE" w:rsidRPr="00D5289F">
        <w:rPr>
          <w:sz w:val="28"/>
          <w:szCs w:val="28"/>
        </w:rPr>
        <w:t>at mag je van een groot festi</w:t>
      </w:r>
      <w:r w:rsidR="00AC4CF3" w:rsidRPr="00D5289F">
        <w:rPr>
          <w:sz w:val="28"/>
          <w:szCs w:val="28"/>
        </w:rPr>
        <w:t xml:space="preserve">val als </w:t>
      </w:r>
      <w:proofErr w:type="spellStart"/>
      <w:r w:rsidR="00AC4CF3" w:rsidRPr="00D5289F">
        <w:rPr>
          <w:sz w:val="28"/>
          <w:szCs w:val="28"/>
        </w:rPr>
        <w:t>G</w:t>
      </w:r>
      <w:r w:rsidR="009278B5" w:rsidRPr="00D5289F">
        <w:rPr>
          <w:sz w:val="28"/>
          <w:szCs w:val="28"/>
        </w:rPr>
        <w:t>iverrock</w:t>
      </w:r>
      <w:proofErr w:type="spellEnd"/>
      <w:r w:rsidR="009278B5" w:rsidRPr="00D5289F">
        <w:rPr>
          <w:sz w:val="28"/>
          <w:szCs w:val="28"/>
        </w:rPr>
        <w:t xml:space="preserve"> verwachten? </w:t>
      </w:r>
      <w:r w:rsidRPr="00D5289F">
        <w:rPr>
          <w:sz w:val="28"/>
          <w:szCs w:val="28"/>
        </w:rPr>
        <w:t>C</w:t>
      </w:r>
      <w:r w:rsidR="00C959AE" w:rsidRPr="00D5289F">
        <w:rPr>
          <w:sz w:val="28"/>
          <w:szCs w:val="28"/>
        </w:rPr>
        <w:t>ulinaire hoogsta</w:t>
      </w:r>
      <w:r w:rsidR="005E432B" w:rsidRPr="00D5289F">
        <w:rPr>
          <w:sz w:val="28"/>
          <w:szCs w:val="28"/>
        </w:rPr>
        <w:t>n</w:t>
      </w:r>
      <w:r w:rsidR="00C959AE" w:rsidRPr="00D5289F">
        <w:rPr>
          <w:sz w:val="28"/>
          <w:szCs w:val="28"/>
        </w:rPr>
        <w:t>djes, weinig lichaamshygiëne, prachtig weer en nog veel meer!</w:t>
      </w:r>
      <w:r w:rsidR="009278B5" w:rsidRPr="00D5289F">
        <w:rPr>
          <w:sz w:val="28"/>
          <w:szCs w:val="28"/>
        </w:rPr>
        <w:t xml:space="preserve"> Reken </w:t>
      </w:r>
      <w:r w:rsidR="00D5289F" w:rsidRPr="00D5289F">
        <w:rPr>
          <w:sz w:val="28"/>
          <w:szCs w:val="28"/>
        </w:rPr>
        <w:t xml:space="preserve">daar </w:t>
      </w:r>
      <w:r w:rsidR="009278B5" w:rsidRPr="00D5289F">
        <w:rPr>
          <w:sz w:val="28"/>
          <w:szCs w:val="28"/>
        </w:rPr>
        <w:t xml:space="preserve">ook de traditionele kampactiviteiten bij en het wordt weer een spetterende editie. Net zoals jullie kan de leiding niet wachten tot aan het begin van </w:t>
      </w:r>
      <w:proofErr w:type="spellStart"/>
      <w:r w:rsidR="009278B5" w:rsidRPr="00D5289F">
        <w:rPr>
          <w:sz w:val="28"/>
          <w:szCs w:val="28"/>
        </w:rPr>
        <w:t>giverrock</w:t>
      </w:r>
      <w:proofErr w:type="spellEnd"/>
      <w:r w:rsidR="009278B5" w:rsidRPr="00D5289F">
        <w:rPr>
          <w:sz w:val="28"/>
          <w:szCs w:val="28"/>
        </w:rPr>
        <w:t>. In de tussentijd kunnen jullie al zoeken naar een ideale festivaloutfit.</w:t>
      </w:r>
      <w:r w:rsidR="00D5289F" w:rsidRPr="00D5289F">
        <w:rPr>
          <w:sz w:val="28"/>
          <w:szCs w:val="28"/>
        </w:rPr>
        <w:t xml:space="preserve"> Hieronder enkele voorbeelden van wat op een festival niet kan ontbreken</w:t>
      </w:r>
      <w:r w:rsidR="00050B79">
        <w:rPr>
          <w:sz w:val="28"/>
          <w:szCs w:val="28"/>
        </w:rPr>
        <w:t xml:space="preserve">. </w:t>
      </w:r>
      <w:r w:rsidR="009278B5" w:rsidRPr="00D5289F">
        <w:rPr>
          <w:sz w:val="28"/>
          <w:szCs w:val="28"/>
        </w:rPr>
        <w:t xml:space="preserve">Loop jullie dansschoenen al maar in en tot dan! </w:t>
      </w:r>
    </w:p>
    <w:p w:rsidR="00D5289F" w:rsidRDefault="00D5289F" w:rsidP="009278B5">
      <w:pPr>
        <w:pStyle w:val="Hoofdtekst2"/>
        <w:rPr>
          <w:sz w:val="28"/>
          <w:szCs w:val="28"/>
        </w:rPr>
      </w:pPr>
    </w:p>
    <w:p w:rsidR="00D5289F" w:rsidRDefault="00050B79" w:rsidP="009278B5">
      <w:pPr>
        <w:pStyle w:val="Hoofdtekst2"/>
        <w:rPr>
          <w:sz w:val="28"/>
          <w:szCs w:val="28"/>
        </w:rPr>
      </w:pPr>
      <w:r>
        <w:rPr>
          <w:noProof/>
          <w:lang w:val="nl-BE"/>
        </w:rPr>
        <w:drawing>
          <wp:anchor distT="0" distB="0" distL="114300" distR="114300" simplePos="0" relativeHeight="251658240" behindDoc="0" locked="0" layoutInCell="1" allowOverlap="1">
            <wp:simplePos x="0" y="0"/>
            <wp:positionH relativeFrom="page">
              <wp:align>right</wp:align>
            </wp:positionH>
            <wp:positionV relativeFrom="margin">
              <wp:posOffset>4472940</wp:posOffset>
            </wp:positionV>
            <wp:extent cx="2517775" cy="2517775"/>
            <wp:effectExtent l="476250" t="476250" r="473075" b="473075"/>
            <wp:wrapSquare wrapText="bothSides"/>
            <wp:docPr id="6" name="Afbeelding 6" descr="Afbeeldingsresultaat voor festivalh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festivalho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3509930">
                      <a:off x="0" y="0"/>
                      <a:ext cx="2517775" cy="2517775"/>
                    </a:xfrm>
                    <a:prstGeom prst="rect">
                      <a:avLst/>
                    </a:prstGeom>
                    <a:noFill/>
                    <a:ln>
                      <a:noFill/>
                    </a:ln>
                  </pic:spPr>
                </pic:pic>
              </a:graphicData>
            </a:graphic>
          </wp:anchor>
        </w:drawing>
      </w:r>
    </w:p>
    <w:p w:rsidR="00D5289F" w:rsidRPr="00D5289F" w:rsidRDefault="00D5289F" w:rsidP="009278B5">
      <w:pPr>
        <w:pStyle w:val="Hoofdtekst2"/>
        <w:rPr>
          <w:sz w:val="28"/>
          <w:szCs w:val="28"/>
        </w:rPr>
      </w:pPr>
    </w:p>
    <w:p w:rsidR="00D5289F" w:rsidRPr="00D5289F" w:rsidRDefault="00D5289F" w:rsidP="00050B79">
      <w:pPr>
        <w:pStyle w:val="Hoofdtekst2"/>
        <w:rPr>
          <w:sz w:val="28"/>
          <w:szCs w:val="28"/>
        </w:rPr>
      </w:pPr>
    </w:p>
    <w:p w:rsidR="00D5289F" w:rsidRDefault="00D5289F" w:rsidP="009278B5">
      <w:pPr>
        <w:pStyle w:val="Hoofdtekst2"/>
      </w:pPr>
    </w:p>
    <w:p w:rsidR="00D5289F" w:rsidRDefault="00D5289F" w:rsidP="009278B5">
      <w:pPr>
        <w:pStyle w:val="Hoofdtekst2"/>
      </w:pPr>
    </w:p>
    <w:p w:rsidR="00D5289F" w:rsidRDefault="00D5289F" w:rsidP="009278B5">
      <w:pPr>
        <w:pStyle w:val="Hoofdtekst2"/>
      </w:pPr>
    </w:p>
    <w:p w:rsidR="00D5289F" w:rsidRDefault="00D5289F" w:rsidP="009278B5">
      <w:pPr>
        <w:pStyle w:val="Hoofdtekst2"/>
      </w:pPr>
    </w:p>
    <w:p w:rsidR="00D5289F" w:rsidRDefault="00D5289F" w:rsidP="009278B5">
      <w:pPr>
        <w:pStyle w:val="Hoofdtekst2"/>
      </w:pPr>
    </w:p>
    <w:p w:rsidR="00D5289F" w:rsidRDefault="00050B79" w:rsidP="009278B5">
      <w:pPr>
        <w:pStyle w:val="Hoofdtekst2"/>
      </w:pPr>
      <w:r>
        <w:rPr>
          <w:noProof/>
          <w:lang w:val="nl-BE"/>
        </w:rPr>
        <w:drawing>
          <wp:anchor distT="0" distB="0" distL="114300" distR="114300" simplePos="0" relativeHeight="251659264" behindDoc="0" locked="0" layoutInCell="1" allowOverlap="1">
            <wp:simplePos x="0" y="0"/>
            <wp:positionH relativeFrom="margin">
              <wp:posOffset>3768725</wp:posOffset>
            </wp:positionH>
            <wp:positionV relativeFrom="margin">
              <wp:posOffset>7467600</wp:posOffset>
            </wp:positionV>
            <wp:extent cx="1866900" cy="1866900"/>
            <wp:effectExtent l="0" t="0" r="0" b="0"/>
            <wp:wrapSquare wrapText="bothSides"/>
            <wp:docPr id="5" name="Afbeelding 5" descr="Springer Crafty Wine Accessories by Eastpak - vi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er Crafty Wine Accessories by Eastpak - view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6900" cy="1866900"/>
                    </a:xfrm>
                    <a:prstGeom prst="rect">
                      <a:avLst/>
                    </a:prstGeom>
                    <a:noFill/>
                    <a:ln>
                      <a:noFill/>
                    </a:ln>
                  </pic:spPr>
                </pic:pic>
              </a:graphicData>
            </a:graphic>
          </wp:anchor>
        </w:drawing>
      </w:r>
      <w:r>
        <w:rPr>
          <w:noProof/>
          <w:lang w:val="nl-BE"/>
        </w:rPr>
        <w:drawing>
          <wp:inline distT="0" distB="0" distL="0" distR="0">
            <wp:extent cx="3024505" cy="1374775"/>
            <wp:effectExtent l="0" t="0" r="4445" b="0"/>
            <wp:docPr id="7" name="Afbeelding 7" descr="Afbeeldingsresultaat voor festival kled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festival kledij"/>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4505" cy="1374775"/>
                    </a:xfrm>
                    <a:prstGeom prst="rect">
                      <a:avLst/>
                    </a:prstGeom>
                    <a:noFill/>
                    <a:ln>
                      <a:noFill/>
                    </a:ln>
                  </pic:spPr>
                </pic:pic>
              </a:graphicData>
            </a:graphic>
          </wp:inline>
        </w:drawing>
      </w:r>
    </w:p>
    <w:p w:rsidR="00050B79" w:rsidRDefault="00050B79" w:rsidP="009278B5">
      <w:pPr>
        <w:pStyle w:val="Hoofdtekst2"/>
      </w:pPr>
    </w:p>
    <w:p w:rsidR="00050B79" w:rsidRDefault="00050B79">
      <w:pPr>
        <w:pStyle w:val="Hoofdtekst2"/>
        <w:rPr>
          <w:rFonts w:ascii="Baskerville SemiBold" w:hAnsi="Baskerville SemiBold"/>
          <w:sz w:val="28"/>
          <w:szCs w:val="28"/>
          <w:u w:val="single"/>
        </w:rPr>
      </w:pPr>
    </w:p>
    <w:p w:rsidR="00050B79" w:rsidRDefault="00050B79">
      <w:pPr>
        <w:pStyle w:val="Hoofdtekst2"/>
        <w:rPr>
          <w:rFonts w:ascii="Baskerville SemiBold" w:hAnsi="Baskerville SemiBold"/>
          <w:sz w:val="28"/>
          <w:szCs w:val="28"/>
          <w:u w:val="single"/>
        </w:rPr>
      </w:pPr>
    </w:p>
    <w:p w:rsidR="00917B4D" w:rsidRDefault="00C959AE">
      <w:pPr>
        <w:pStyle w:val="Hoofdtekst2"/>
        <w:rPr>
          <w:rFonts w:ascii="Times New Roman" w:hAnsi="Times New Roman"/>
          <w:sz w:val="28"/>
          <w:szCs w:val="28"/>
          <w:u w:val="single"/>
          <w:lang w:val="ru-RU"/>
        </w:rPr>
      </w:pPr>
      <w:r w:rsidRPr="00D5289F">
        <w:rPr>
          <w:rFonts w:ascii="Baskerville SemiBold" w:hAnsi="Baskerville SemiBold"/>
          <w:sz w:val="28"/>
          <w:szCs w:val="28"/>
          <w:u w:val="single"/>
        </w:rPr>
        <w:t>Wat heb je zeker nodig om deel te nemen aan het festival</w:t>
      </w:r>
      <w:r w:rsidRPr="00D5289F">
        <w:rPr>
          <w:rFonts w:ascii="Baskerville SemiBold" w:hAnsi="Baskerville SemiBold"/>
          <w:sz w:val="28"/>
          <w:szCs w:val="28"/>
          <w:u w:val="single"/>
          <w:lang w:val="ru-RU"/>
        </w:rPr>
        <w:t xml:space="preserve">? </w:t>
      </w:r>
    </w:p>
    <w:p w:rsidR="00D5289F" w:rsidRPr="00D5289F" w:rsidRDefault="00D5289F">
      <w:pPr>
        <w:pStyle w:val="Hoofdtekst2"/>
        <w:rPr>
          <w:rFonts w:ascii="Times New Roman" w:eastAsia="Baskerville SemiBold" w:hAnsi="Times New Roman" w:cs="Baskerville SemiBold"/>
          <w:sz w:val="28"/>
          <w:szCs w:val="28"/>
          <w:u w:val="single"/>
        </w:rPr>
      </w:pPr>
    </w:p>
    <w:p w:rsidR="00917B4D" w:rsidRDefault="00FC0645">
      <w:pPr>
        <w:pStyle w:val="Hoofdtekst2"/>
        <w:numPr>
          <w:ilvl w:val="0"/>
          <w:numId w:val="2"/>
        </w:numPr>
      </w:pPr>
      <w:r>
        <w:t xml:space="preserve"> </w:t>
      </w:r>
      <w:proofErr w:type="spellStart"/>
      <w:r w:rsidR="00C959AE">
        <w:t>Scoutsuniform</w:t>
      </w:r>
      <w:proofErr w:type="spellEnd"/>
      <w:r w:rsidR="00C959AE">
        <w:t xml:space="preserve"> (aandoen bij vertrek)</w:t>
      </w:r>
    </w:p>
    <w:p w:rsidR="00917B4D" w:rsidRDefault="00C959AE">
      <w:pPr>
        <w:pStyle w:val="Hoofdtekst2"/>
        <w:numPr>
          <w:ilvl w:val="0"/>
          <w:numId w:val="2"/>
        </w:numPr>
      </w:pPr>
      <w:r w:rsidRPr="005E432B">
        <w:rPr>
          <w:lang w:val="nl-BE"/>
        </w:rPr>
        <w:t xml:space="preserve"> </w:t>
      </w:r>
      <w:r>
        <w:rPr>
          <w:lang w:val="de-DE"/>
        </w:rPr>
        <w:t>Iden</w:t>
      </w:r>
      <w:proofErr w:type="spellStart"/>
      <w:r>
        <w:t>titeitskaart</w:t>
      </w:r>
      <w:proofErr w:type="spellEnd"/>
      <w:r>
        <w:t xml:space="preserve"> </w:t>
      </w:r>
      <w:r w:rsidR="00050B79">
        <w:t xml:space="preserve"> </w:t>
      </w:r>
    </w:p>
    <w:p w:rsidR="00917B4D" w:rsidRDefault="00C959AE">
      <w:pPr>
        <w:pStyle w:val="Hoofdtekst2"/>
        <w:numPr>
          <w:ilvl w:val="0"/>
          <w:numId w:val="2"/>
        </w:numPr>
      </w:pPr>
      <w:r>
        <w:t xml:space="preserve">Portefeuille met een beetje zakgeld </w:t>
      </w:r>
    </w:p>
    <w:p w:rsidR="00917B4D" w:rsidRDefault="00C959AE">
      <w:pPr>
        <w:pStyle w:val="Hoofdtekst2"/>
        <w:numPr>
          <w:ilvl w:val="0"/>
          <w:numId w:val="2"/>
        </w:numPr>
      </w:pPr>
      <w:r>
        <w:t xml:space="preserve">Lunchpakket voor de eerste middag </w:t>
      </w:r>
    </w:p>
    <w:p w:rsidR="00917B4D" w:rsidRDefault="00C959AE">
      <w:pPr>
        <w:pStyle w:val="Hoofdtekst2"/>
        <w:numPr>
          <w:ilvl w:val="0"/>
          <w:numId w:val="2"/>
        </w:numPr>
      </w:pPr>
      <w:proofErr w:type="spellStart"/>
      <w:r w:rsidRPr="005E432B">
        <w:rPr>
          <w:lang w:val="nl-BE"/>
        </w:rPr>
        <w:t>Medica</w:t>
      </w:r>
      <w:r>
        <w:t>tie</w:t>
      </w:r>
      <w:proofErr w:type="spellEnd"/>
      <w:r>
        <w:t xml:space="preserve"> indien nodig (liefst afgeven aan de leiding bij vertrek) </w:t>
      </w:r>
    </w:p>
    <w:p w:rsidR="00917B4D" w:rsidRDefault="00C959AE" w:rsidP="00D5289F">
      <w:pPr>
        <w:pStyle w:val="Hoofdtekst2"/>
        <w:numPr>
          <w:ilvl w:val="0"/>
          <w:numId w:val="3"/>
        </w:numPr>
      </w:pPr>
      <w:r>
        <w:t xml:space="preserve">Slaapgerief </w:t>
      </w:r>
    </w:p>
    <w:p w:rsidR="00917B4D" w:rsidRDefault="00C959AE">
      <w:pPr>
        <w:pStyle w:val="Hoofdtekst2"/>
      </w:pPr>
      <w:r>
        <w:t>- Matje</w:t>
      </w:r>
      <w:r>
        <w:rPr>
          <w:rFonts w:ascii="Arial Unicode MS" w:hAnsi="Arial Unicode MS"/>
        </w:rPr>
        <w:br/>
      </w:r>
      <w:r>
        <w:t>- Slaapzak</w:t>
      </w:r>
      <w:r>
        <w:rPr>
          <w:rFonts w:ascii="Arial Unicode MS" w:hAnsi="Arial Unicode MS"/>
        </w:rPr>
        <w:br/>
      </w:r>
      <w:r>
        <w:t>- Pyjama</w:t>
      </w:r>
      <w:r>
        <w:rPr>
          <w:rFonts w:ascii="Arial Unicode MS" w:hAnsi="Arial Unicode MS"/>
        </w:rPr>
        <w:br/>
      </w:r>
      <w:r>
        <w:t xml:space="preserve">- Eventueel kussen </w:t>
      </w:r>
    </w:p>
    <w:p w:rsidR="00917B4D" w:rsidRDefault="00C959AE" w:rsidP="00D5289F">
      <w:pPr>
        <w:pStyle w:val="Hoofdtekst2"/>
        <w:numPr>
          <w:ilvl w:val="0"/>
          <w:numId w:val="3"/>
        </w:numPr>
      </w:pPr>
      <w:r>
        <w:t xml:space="preserve">Toiletgerief </w:t>
      </w:r>
    </w:p>
    <w:p w:rsidR="00917B4D" w:rsidRDefault="00C959AE">
      <w:pPr>
        <w:pStyle w:val="Hoofdtekst2"/>
      </w:pPr>
      <w:r>
        <w:t>- Tandborstel en tandpasta - Shampoo en zeep</w:t>
      </w:r>
    </w:p>
    <w:p w:rsidR="00917B4D" w:rsidRDefault="00C959AE">
      <w:pPr>
        <w:pStyle w:val="Hoofdtekst2"/>
      </w:pPr>
      <w:r>
        <w:t>- Kam en borstel</w:t>
      </w:r>
      <w:r>
        <w:rPr>
          <w:rFonts w:ascii="Arial Unicode MS" w:hAnsi="Arial Unicode MS"/>
        </w:rPr>
        <w:br/>
      </w:r>
      <w:r>
        <w:rPr>
          <w:lang w:val="da-DK"/>
        </w:rPr>
        <w:t>- Deodorant</w:t>
      </w:r>
      <w:r>
        <w:rPr>
          <w:rFonts w:ascii="Arial Unicode MS" w:hAnsi="Arial Unicode MS"/>
        </w:rPr>
        <w:br/>
      </w:r>
      <w:r>
        <w:t xml:space="preserve">- handdoeken en washandje </w:t>
      </w:r>
    </w:p>
    <w:p w:rsidR="00917B4D" w:rsidRDefault="00C959AE" w:rsidP="00D5289F">
      <w:pPr>
        <w:pStyle w:val="Hoofdtekst2"/>
        <w:numPr>
          <w:ilvl w:val="0"/>
          <w:numId w:val="3"/>
        </w:numPr>
      </w:pPr>
      <w:r>
        <w:t xml:space="preserve">Verzorging </w:t>
      </w:r>
    </w:p>
    <w:p w:rsidR="00917B4D" w:rsidRDefault="00C959AE">
      <w:pPr>
        <w:pStyle w:val="Hoofdtekst2"/>
      </w:pPr>
      <w:r w:rsidRPr="005E432B">
        <w:rPr>
          <w:lang w:val="nl-BE"/>
        </w:rPr>
        <w:t xml:space="preserve">- </w:t>
      </w:r>
      <w:proofErr w:type="spellStart"/>
      <w:r w:rsidRPr="005E432B">
        <w:rPr>
          <w:lang w:val="nl-BE"/>
        </w:rPr>
        <w:t>Zonnecrè</w:t>
      </w:r>
      <w:proofErr w:type="spellEnd"/>
      <w:r w:rsidR="00FC0645">
        <w:t xml:space="preserve">me en </w:t>
      </w:r>
      <w:proofErr w:type="spellStart"/>
      <w:r w:rsidR="00FC0645">
        <w:t>aft</w:t>
      </w:r>
      <w:r>
        <w:t>ersun</w:t>
      </w:r>
      <w:proofErr w:type="spellEnd"/>
      <w:r>
        <w:t xml:space="preserve"> - Muggenmelk</w:t>
      </w:r>
      <w:r>
        <w:rPr>
          <w:rFonts w:ascii="Arial Unicode MS" w:hAnsi="Arial Unicode MS"/>
        </w:rPr>
        <w:br/>
      </w:r>
      <w:r w:rsidRPr="005E432B">
        <w:rPr>
          <w:lang w:val="nl-BE"/>
        </w:rPr>
        <w:t xml:space="preserve">- </w:t>
      </w:r>
      <w:proofErr w:type="spellStart"/>
      <w:r w:rsidRPr="005E432B">
        <w:rPr>
          <w:lang w:val="nl-BE"/>
        </w:rPr>
        <w:t>Compeed</w:t>
      </w:r>
      <w:proofErr w:type="spellEnd"/>
      <w:r>
        <w:rPr>
          <w:rFonts w:ascii="Arial Unicode MS" w:hAnsi="Arial Unicode MS"/>
        </w:rPr>
        <w:br/>
      </w:r>
      <w:r>
        <w:t xml:space="preserve">- Maandverband ed. </w:t>
      </w:r>
    </w:p>
    <w:p w:rsidR="00917B4D" w:rsidRDefault="00C959AE" w:rsidP="00D5289F">
      <w:pPr>
        <w:pStyle w:val="Hoofdtekst2"/>
        <w:numPr>
          <w:ilvl w:val="0"/>
          <w:numId w:val="3"/>
        </w:numPr>
      </w:pPr>
      <w:r>
        <w:t xml:space="preserve">Kleding </w:t>
      </w:r>
    </w:p>
    <w:p w:rsidR="00D5289F" w:rsidRDefault="00C959AE">
      <w:pPr>
        <w:pStyle w:val="Hoofdtekst2"/>
      </w:pPr>
      <w:r>
        <w:rPr>
          <w:lang w:val="es-ES_tradnl"/>
        </w:rPr>
        <w:t>- Truien</w:t>
      </w:r>
      <w:r>
        <w:rPr>
          <w:rFonts w:ascii="Arial Unicode MS" w:hAnsi="Arial Unicode MS"/>
        </w:rPr>
        <w:br/>
      </w:r>
      <w:r w:rsidRPr="005E432B">
        <w:rPr>
          <w:lang w:val="nl-BE"/>
        </w:rPr>
        <w:t xml:space="preserve">- </w:t>
      </w:r>
      <w:proofErr w:type="spellStart"/>
      <w:r w:rsidRPr="005E432B">
        <w:rPr>
          <w:lang w:val="nl-BE"/>
        </w:rPr>
        <w:t>T-Shirt</w:t>
      </w:r>
      <w:proofErr w:type="spellEnd"/>
      <w:r>
        <w:rPr>
          <w:rFonts w:ascii="Arial Unicode MS" w:hAnsi="Arial Unicode MS"/>
        </w:rPr>
        <w:br/>
      </w:r>
      <w:r>
        <w:t>- Broeken en shortjes</w:t>
      </w:r>
      <w:r>
        <w:rPr>
          <w:rFonts w:ascii="Arial Unicode MS" w:hAnsi="Arial Unicode MS"/>
        </w:rPr>
        <w:br/>
      </w:r>
      <w:r>
        <w:t>- Ondergoed</w:t>
      </w:r>
      <w:r>
        <w:rPr>
          <w:rFonts w:ascii="Arial Unicode MS" w:hAnsi="Arial Unicode MS"/>
        </w:rPr>
        <w:br/>
      </w:r>
      <w:r>
        <w:t>- Kousen en stapkousen</w:t>
      </w:r>
    </w:p>
    <w:p w:rsidR="00917B4D" w:rsidRDefault="00C959AE">
      <w:pPr>
        <w:pStyle w:val="Hoofdtekst2"/>
      </w:pPr>
      <w:r>
        <w:t xml:space="preserve"> - Regenjas </w:t>
      </w:r>
    </w:p>
    <w:p w:rsidR="00516FDD" w:rsidRDefault="00D5289F" w:rsidP="00D5289F">
      <w:pPr>
        <w:pStyle w:val="Hoofdtekst2"/>
      </w:pPr>
      <w:r>
        <w:t>- De ideale festival outfit!</w:t>
      </w:r>
      <w:r w:rsidR="00C959AE">
        <w:t xml:space="preserve"> </w:t>
      </w:r>
      <w:r w:rsidR="00C959AE">
        <w:rPr>
          <w:rFonts w:ascii="Arial Unicode MS" w:hAnsi="Arial Unicode MS"/>
        </w:rPr>
        <w:br/>
      </w:r>
      <w:r w:rsidR="00C959AE">
        <w:t>- INGELOPEN stapschoenen</w:t>
      </w:r>
      <w:r w:rsidR="00C959AE">
        <w:rPr>
          <w:rFonts w:ascii="Arial Unicode MS" w:hAnsi="Arial Unicode MS"/>
        </w:rPr>
        <w:br/>
      </w:r>
      <w:r w:rsidR="00C959AE">
        <w:t>- Slippers</w:t>
      </w:r>
    </w:p>
    <w:p w:rsidR="00917B4D" w:rsidRDefault="00516FDD" w:rsidP="00D5289F">
      <w:pPr>
        <w:pStyle w:val="Hoofdtekst2"/>
      </w:pPr>
      <w:r>
        <w:t>- Zwemgerief</w:t>
      </w:r>
      <w:r w:rsidR="00C959AE">
        <w:rPr>
          <w:rFonts w:ascii="Arial Unicode MS" w:hAnsi="Arial Unicode MS"/>
        </w:rPr>
        <w:br/>
      </w:r>
      <w:r w:rsidR="00D5289F">
        <w:t>-</w:t>
      </w:r>
      <w:r w:rsidR="00C959AE">
        <w:t>Kleren die vuil mogen worden en voor degene die hun TOTEM doen kleren die h</w:t>
      </w:r>
      <w:proofErr w:type="spellStart"/>
      <w:r w:rsidR="00C959AE" w:rsidRPr="005E432B">
        <w:rPr>
          <w:lang w:val="nl-BE"/>
        </w:rPr>
        <w:t>éé</w:t>
      </w:r>
      <w:proofErr w:type="spellEnd"/>
      <w:r w:rsidR="00C959AE">
        <w:t xml:space="preserve">l vuil mogen worden. </w:t>
      </w:r>
    </w:p>
    <w:p w:rsidR="00FC0645" w:rsidRDefault="00FC0645" w:rsidP="00D5289F">
      <w:pPr>
        <w:pStyle w:val="Hoofdtekst2"/>
      </w:pPr>
    </w:p>
    <w:p w:rsidR="00FC0645" w:rsidRDefault="00FC0645" w:rsidP="00D5289F">
      <w:pPr>
        <w:pStyle w:val="Hoofdtekst2"/>
      </w:pPr>
    </w:p>
    <w:p w:rsidR="00917B4D" w:rsidRDefault="00C959AE" w:rsidP="00D5289F">
      <w:pPr>
        <w:pStyle w:val="Hoofdtekst2"/>
        <w:numPr>
          <w:ilvl w:val="0"/>
          <w:numId w:val="3"/>
        </w:numPr>
      </w:pPr>
      <w:r>
        <w:t xml:space="preserve">Eetgerief </w:t>
      </w:r>
    </w:p>
    <w:p w:rsidR="00917B4D" w:rsidRDefault="00C959AE">
      <w:pPr>
        <w:pStyle w:val="Hoofdtekst2"/>
      </w:pPr>
      <w:r>
        <w:t>- Gamel</w:t>
      </w:r>
      <w:r>
        <w:rPr>
          <w:rFonts w:ascii="Arial Unicode MS" w:hAnsi="Arial Unicode MS"/>
        </w:rPr>
        <w:br/>
      </w:r>
      <w:r>
        <w:t>- Bestek</w:t>
      </w:r>
      <w:r>
        <w:rPr>
          <w:rFonts w:ascii="Arial Unicode MS" w:hAnsi="Arial Unicode MS"/>
        </w:rPr>
        <w:br/>
      </w:r>
      <w:r>
        <w:t>- Beker</w:t>
      </w:r>
      <w:r>
        <w:rPr>
          <w:rFonts w:ascii="Arial Unicode MS" w:hAnsi="Arial Unicode MS"/>
        </w:rPr>
        <w:br/>
      </w:r>
      <w:r>
        <w:t>- Drinkbus</w:t>
      </w:r>
      <w:r>
        <w:rPr>
          <w:rFonts w:ascii="Arial Unicode MS" w:hAnsi="Arial Unicode MS"/>
        </w:rPr>
        <w:br/>
      </w:r>
      <w:r>
        <w:t>- Pot c</w:t>
      </w:r>
      <w:r w:rsidR="00FC0645">
        <w:t>hoco, speculaas pasta en/of confi</w:t>
      </w:r>
      <w:r>
        <w:t xml:space="preserve">tuur </w:t>
      </w:r>
    </w:p>
    <w:p w:rsidR="00917B4D" w:rsidRDefault="00C959AE" w:rsidP="00D5289F">
      <w:pPr>
        <w:pStyle w:val="Hoofdtekst2"/>
        <w:numPr>
          <w:ilvl w:val="0"/>
          <w:numId w:val="3"/>
        </w:numPr>
      </w:pPr>
      <w:r>
        <w:t xml:space="preserve">Nog andere dingen </w:t>
      </w:r>
    </w:p>
    <w:p w:rsidR="00917B4D" w:rsidRDefault="00C959AE" w:rsidP="00D5289F">
      <w:pPr>
        <w:pStyle w:val="Hoofdtekst2"/>
      </w:pPr>
      <w:r>
        <w:t>- Zaklamp</w:t>
      </w:r>
      <w:r>
        <w:rPr>
          <w:rFonts w:ascii="Arial Unicode MS" w:hAnsi="Arial Unicode MS"/>
        </w:rPr>
        <w:br/>
      </w:r>
      <w:r w:rsidRPr="005E432B">
        <w:rPr>
          <w:lang w:val="nl-BE"/>
        </w:rPr>
        <w:t>- Linnenzak</w:t>
      </w:r>
      <w:r>
        <w:rPr>
          <w:rFonts w:ascii="Arial Unicode MS" w:hAnsi="Arial Unicode MS"/>
        </w:rPr>
        <w:br/>
      </w:r>
      <w:r>
        <w:t>- Bol sjortouw</w:t>
      </w:r>
      <w:r>
        <w:rPr>
          <w:rFonts w:ascii="Arial Unicode MS" w:hAnsi="Arial Unicode MS"/>
        </w:rPr>
        <w:br/>
      </w:r>
      <w:r w:rsidRPr="005E432B">
        <w:rPr>
          <w:lang w:val="nl-BE"/>
        </w:rPr>
        <w:t xml:space="preserve">- 2 rollen </w:t>
      </w:r>
      <w:proofErr w:type="spellStart"/>
      <w:r w:rsidRPr="005E432B">
        <w:rPr>
          <w:lang w:val="nl-BE"/>
        </w:rPr>
        <w:t>WC-papier</w:t>
      </w:r>
      <w:proofErr w:type="spellEnd"/>
      <w:r>
        <w:rPr>
          <w:rFonts w:ascii="Arial Unicode MS" w:hAnsi="Arial Unicode MS"/>
        </w:rPr>
        <w:br/>
      </w:r>
      <w:r>
        <w:t>- 2 keukenhanddoeken</w:t>
      </w:r>
      <w:r>
        <w:rPr>
          <w:rFonts w:ascii="Arial Unicode MS" w:hAnsi="Arial Unicode MS"/>
        </w:rPr>
        <w:br/>
      </w:r>
      <w:r>
        <w:t>- Zakmes</w:t>
      </w:r>
      <w:r>
        <w:rPr>
          <w:rFonts w:ascii="Arial Unicode MS" w:hAnsi="Arial Unicode MS"/>
        </w:rPr>
        <w:br/>
      </w:r>
      <w:r>
        <w:t>- 10 wasknijpers</w:t>
      </w:r>
      <w:r>
        <w:rPr>
          <w:rFonts w:ascii="Arial Unicode MS" w:hAnsi="Arial Unicode MS"/>
        </w:rPr>
        <w:br/>
      </w:r>
      <w:r>
        <w:t>- Kleinere rugzak voor op driedaagse - Materiaal om brie</w:t>
      </w:r>
      <w:r w:rsidR="00FC0645">
        <w:t>ven mee te schrijven (postzegels niet vergeten)</w:t>
      </w:r>
    </w:p>
    <w:p w:rsidR="00917B4D" w:rsidRDefault="00C959AE">
      <w:pPr>
        <w:pStyle w:val="Hoofdtekst2"/>
      </w:pPr>
      <w:r w:rsidRPr="005E432B">
        <w:rPr>
          <w:lang w:val="nl-BE"/>
        </w:rPr>
        <w:t xml:space="preserve">  </w:t>
      </w:r>
    </w:p>
    <w:p w:rsidR="00917B4D" w:rsidRDefault="00C959AE">
      <w:pPr>
        <w:pStyle w:val="Hoofdtekst2"/>
        <w:rPr>
          <w:rFonts w:ascii="Baskerville SemiBold" w:eastAsia="Baskerville SemiBold" w:hAnsi="Baskerville SemiBold" w:cs="Baskerville SemiBold"/>
        </w:rPr>
      </w:pPr>
      <w:r>
        <w:rPr>
          <w:rFonts w:ascii="Baskerville SemiBold" w:hAnsi="Baskerville SemiBold"/>
        </w:rPr>
        <w:t xml:space="preserve">Wat is NIET toegelaten op het festival </w:t>
      </w:r>
    </w:p>
    <w:p w:rsidR="00917B4D" w:rsidRDefault="00C959AE">
      <w:pPr>
        <w:pStyle w:val="Hoofdtekst2"/>
        <w:numPr>
          <w:ilvl w:val="0"/>
          <w:numId w:val="2"/>
        </w:numPr>
      </w:pPr>
      <w:r>
        <w:t xml:space="preserve">snoep </w:t>
      </w:r>
    </w:p>
    <w:p w:rsidR="00917B4D" w:rsidRDefault="00C959AE">
      <w:pPr>
        <w:pStyle w:val="Hoofdtekst2"/>
        <w:numPr>
          <w:ilvl w:val="0"/>
          <w:numId w:val="2"/>
        </w:numPr>
      </w:pPr>
      <w:r>
        <w:t xml:space="preserve">dure spullen: </w:t>
      </w:r>
      <w:proofErr w:type="spellStart"/>
      <w:r>
        <w:t>ipods</w:t>
      </w:r>
      <w:proofErr w:type="spellEnd"/>
      <w:r>
        <w:t>, horloges,…</w:t>
      </w:r>
    </w:p>
    <w:p w:rsidR="00917B4D" w:rsidRDefault="00C959AE">
      <w:pPr>
        <w:pStyle w:val="Hoofdtekst2"/>
        <w:numPr>
          <w:ilvl w:val="0"/>
          <w:numId w:val="2"/>
        </w:numPr>
      </w:pPr>
      <w:r>
        <w:t xml:space="preserve">alcohol en drugs </w:t>
      </w:r>
    </w:p>
    <w:p w:rsidR="00917B4D" w:rsidRDefault="00C959AE">
      <w:pPr>
        <w:pStyle w:val="Hoofdtekst2"/>
        <w:numPr>
          <w:ilvl w:val="0"/>
          <w:numId w:val="2"/>
        </w:numPr>
      </w:pPr>
      <w:r>
        <w:t>GEEN GSM</w:t>
      </w:r>
    </w:p>
    <w:p w:rsidR="00917B4D" w:rsidRDefault="00C959AE">
      <w:pPr>
        <w:pStyle w:val="Hoofdtekst2"/>
        <w:numPr>
          <w:ilvl w:val="0"/>
          <w:numId w:val="2"/>
        </w:numPr>
      </w:pPr>
      <w:r>
        <w:t>andere dingen waarvan jullie vermoeden dat we ze in beslag zullen nemen</w:t>
      </w:r>
      <w:r>
        <w:tab/>
      </w:r>
    </w:p>
    <w:p w:rsidR="00D5289F" w:rsidRDefault="00D5289F">
      <w:pPr>
        <w:pStyle w:val="Hoofdtekst2"/>
      </w:pPr>
    </w:p>
    <w:p w:rsidR="00917B4D" w:rsidRDefault="00C959AE">
      <w:pPr>
        <w:pStyle w:val="Hoofdtekst2"/>
      </w:pPr>
      <w:r>
        <w:rPr>
          <w:u w:val="single"/>
        </w:rPr>
        <w:t>Vertrek en Aankomst, Waar en Wanneer?</w:t>
      </w:r>
      <w:r>
        <w:t xml:space="preserve"> </w:t>
      </w:r>
    </w:p>
    <w:p w:rsidR="00917B4D" w:rsidRDefault="00C959AE">
      <w:pPr>
        <w:pStyle w:val="Hoofdtekst2"/>
      </w:pPr>
      <w:r>
        <w:t xml:space="preserve">Vertrek: 20 juli om 9u op de parking achter de lokalen </w:t>
      </w:r>
      <w:r>
        <w:rPr>
          <w:rFonts w:ascii="Arial Unicode MS" w:hAnsi="Arial Unicode MS"/>
        </w:rPr>
        <w:br/>
      </w:r>
      <w:r>
        <w:t>Aankomst: 30 juli om 17 uur,</w:t>
      </w:r>
      <w:r w:rsidR="00D5289F">
        <w:t xml:space="preserve"> want er wordt verwacht dat de </w:t>
      </w:r>
      <w:proofErr w:type="spellStart"/>
      <w:r w:rsidR="00D5289F">
        <w:t>g</w:t>
      </w:r>
      <w:r>
        <w:t>ivers</w:t>
      </w:r>
      <w:proofErr w:type="spellEnd"/>
      <w:r>
        <w:t xml:space="preserve"> nog helpen met het uitladen van de camion</w:t>
      </w:r>
      <w:r w:rsidR="00D5289F">
        <w:t>.</w:t>
      </w:r>
      <w:r>
        <w:t xml:space="preserve"> </w:t>
      </w:r>
    </w:p>
    <w:p w:rsidR="00D5289F" w:rsidRDefault="00D5289F">
      <w:pPr>
        <w:pStyle w:val="Hoofdtekst2"/>
      </w:pPr>
      <w:r>
        <w:t xml:space="preserve">Houd zeker ook de </w:t>
      </w:r>
      <w:proofErr w:type="spellStart"/>
      <w:r>
        <w:t>facebookpagina</w:t>
      </w:r>
      <w:proofErr w:type="spellEnd"/>
      <w:r>
        <w:t xml:space="preserve"> van Scouts Grimbergen in het oog voor de exacte tijdstippen.</w:t>
      </w:r>
    </w:p>
    <w:p w:rsidR="00E22BB3" w:rsidRDefault="00E22BB3" w:rsidP="00CD741D">
      <w:pPr>
        <w:pStyle w:val="Hoofdtekst2"/>
        <w:rPr>
          <w:rFonts w:ascii="Arial Unicode MS" w:hAnsi="Arial Unicode MS"/>
        </w:rPr>
      </w:pPr>
    </w:p>
    <w:p w:rsidR="00E22BB3" w:rsidRPr="00E22BB3" w:rsidRDefault="00E22BB3" w:rsidP="00E22BB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dr w:val="none" w:sz="0" w:space="0" w:color="auto"/>
          <w:lang w:val="nl-NL" w:eastAsia="nl-NL"/>
        </w:rPr>
      </w:pPr>
      <w:r w:rsidRPr="00E22BB3">
        <w:rPr>
          <w:rFonts w:asciiTheme="minorHAnsi" w:hAnsiTheme="minorHAnsi" w:cs="Arial"/>
          <w:color w:val="000000"/>
          <w:bdr w:val="none" w:sz="0" w:space="0" w:color="auto"/>
          <w:lang w:val="nl-NL" w:eastAsia="nl-NL"/>
        </w:rPr>
        <w:t xml:space="preserve">Sinds dit </w:t>
      </w:r>
      <w:proofErr w:type="spellStart"/>
      <w:r w:rsidRPr="00E22BB3">
        <w:rPr>
          <w:rFonts w:asciiTheme="minorHAnsi" w:hAnsiTheme="minorHAnsi" w:cs="Arial"/>
          <w:color w:val="000000"/>
          <w:bdr w:val="none" w:sz="0" w:space="0" w:color="auto"/>
          <w:lang w:val="nl-NL" w:eastAsia="nl-NL"/>
        </w:rPr>
        <w:t>scoutsjaar</w:t>
      </w:r>
      <w:proofErr w:type="spellEnd"/>
      <w:r w:rsidRPr="00E22BB3">
        <w:rPr>
          <w:rFonts w:asciiTheme="minorHAnsi" w:hAnsiTheme="minorHAnsi" w:cs="Arial"/>
          <w:color w:val="000000"/>
          <w:bdr w:val="none" w:sz="0" w:space="0" w:color="auto"/>
          <w:lang w:val="nl-NL" w:eastAsia="nl-NL"/>
        </w:rPr>
        <w:t xml:space="preserve"> is een nieuwe regel van toepassing:</w:t>
      </w:r>
      <w:r w:rsidRPr="00E22BB3">
        <w:rPr>
          <w:rFonts w:asciiTheme="minorHAnsi" w:hAnsiTheme="minorHAnsi" w:cs="Arial"/>
          <w:color w:val="000000"/>
          <w:bdr w:val="none" w:sz="0" w:space="0" w:color="auto"/>
          <w:lang w:val="nl-NL" w:eastAsia="nl-NL"/>
        </w:rPr>
        <w:br/>
        <w:t>Leden die niet het hele kamp aanwezig kunnen zijn, kunnen niet langer later komen of vroeger weggaan. Op uitzondering van de dag van aankomst of vertrek. Waarbij de ouders verantwoordelijk zijn om het lid in kwestie zelf weg te brengen of op te halen en om dit op voorhand te communiceren naar de leiding toe,</w:t>
      </w:r>
      <w:r w:rsidRPr="00E22BB3">
        <w:rPr>
          <w:rFonts w:asciiTheme="minorHAnsi" w:hAnsiTheme="minorHAnsi" w:cs="Arial"/>
          <w:b/>
          <w:color w:val="000000"/>
          <w:bdr w:val="none" w:sz="0" w:space="0" w:color="auto"/>
          <w:lang w:val="nl-NL" w:eastAsia="nl-NL"/>
        </w:rPr>
        <w:t xml:space="preserve"> ten laatste tegen de deadline van de kampinschrijvingen (18 juni).</w:t>
      </w:r>
    </w:p>
    <w:p w:rsidR="00917B4D" w:rsidRPr="00CD741D" w:rsidRDefault="00917B4D" w:rsidP="00CD741D">
      <w:pPr>
        <w:pStyle w:val="Hoofdtekst2"/>
        <w:rPr>
          <w:rFonts w:asciiTheme="minorHAnsi" w:hAnsiTheme="minorHAnsi"/>
        </w:rPr>
      </w:pPr>
      <w:bookmarkStart w:id="0" w:name="_GoBack"/>
      <w:bookmarkEnd w:id="0"/>
    </w:p>
    <w:p w:rsidR="00CD741D" w:rsidRDefault="00CD741D" w:rsidP="00CD741D">
      <w:pPr>
        <w:pStyle w:val="Hoofdtekst2"/>
        <w:rPr>
          <w:rFonts w:asciiTheme="minorHAnsi" w:hAnsiTheme="minorHAnsi"/>
          <w:color w:val="1D2129"/>
          <w:u w:val="single"/>
          <w:shd w:val="clear" w:color="auto" w:fill="FFFFFF"/>
        </w:rPr>
      </w:pPr>
      <w:r w:rsidRPr="00CD741D">
        <w:rPr>
          <w:rFonts w:asciiTheme="minorHAnsi" w:hAnsiTheme="minorHAnsi"/>
          <w:color w:val="1D2129"/>
          <w:u w:val="single"/>
          <w:shd w:val="clear" w:color="auto" w:fill="FFFFFF"/>
        </w:rPr>
        <w:t xml:space="preserve">Adres: </w:t>
      </w:r>
    </w:p>
    <w:p w:rsidR="00CD741D" w:rsidRPr="002920E9" w:rsidRDefault="00CD741D" w:rsidP="00CD741D">
      <w:pPr>
        <w:pStyle w:val="Hoofdtekst2"/>
        <w:rPr>
          <w:rFonts w:asciiTheme="minorHAnsi" w:hAnsiTheme="minorHAnsi"/>
          <w:color w:val="1D2129"/>
          <w:shd w:val="clear" w:color="auto" w:fill="FFFFFF"/>
        </w:rPr>
      </w:pPr>
      <w:r w:rsidRPr="002920E9">
        <w:rPr>
          <w:rFonts w:asciiTheme="minorHAnsi" w:hAnsiTheme="minorHAnsi"/>
          <w:color w:val="1D2129"/>
          <w:shd w:val="clear" w:color="auto" w:fill="FFFFFF"/>
        </w:rPr>
        <w:t xml:space="preserve">De </w:t>
      </w:r>
      <w:proofErr w:type="spellStart"/>
      <w:r w:rsidRPr="002920E9">
        <w:rPr>
          <w:rFonts w:asciiTheme="minorHAnsi" w:hAnsiTheme="minorHAnsi"/>
          <w:color w:val="1D2129"/>
          <w:shd w:val="clear" w:color="auto" w:fill="FFFFFF"/>
        </w:rPr>
        <w:t>givers</w:t>
      </w:r>
      <w:proofErr w:type="spellEnd"/>
      <w:r w:rsidRPr="002920E9">
        <w:rPr>
          <w:rFonts w:asciiTheme="minorHAnsi" w:hAnsiTheme="minorHAnsi"/>
          <w:color w:val="1D2129"/>
          <w:shd w:val="clear" w:color="auto" w:fill="FFFFFF"/>
        </w:rPr>
        <w:t xml:space="preserve"> kr</w:t>
      </w:r>
      <w:r w:rsidR="002920E9" w:rsidRPr="002920E9">
        <w:rPr>
          <w:rFonts w:asciiTheme="minorHAnsi" w:hAnsiTheme="minorHAnsi"/>
          <w:color w:val="1D2129"/>
          <w:shd w:val="clear" w:color="auto" w:fill="FFFFFF"/>
        </w:rPr>
        <w:t>ijgen ook nog steeds graag post</w:t>
      </w:r>
      <w:r w:rsidR="002920E9">
        <w:rPr>
          <w:rFonts w:asciiTheme="minorHAnsi" w:hAnsiTheme="minorHAnsi"/>
          <w:color w:val="1D2129"/>
          <w:shd w:val="clear" w:color="auto" w:fill="FFFFFF"/>
        </w:rPr>
        <w:t xml:space="preserve"> </w:t>
      </w:r>
      <w:r w:rsidR="002920E9" w:rsidRPr="002920E9">
        <w:rPr>
          <w:rFonts w:asciiTheme="minorHAnsi" w:hAnsiTheme="minorHAnsi"/>
          <w:color w:val="1D2129"/>
          <w:shd w:val="clear" w:color="auto" w:fill="FFFFFF"/>
        </w:rPr>
        <w:t>op volgend adres:</w:t>
      </w:r>
    </w:p>
    <w:p w:rsidR="002920E9" w:rsidRPr="00014CB3" w:rsidRDefault="00CD741D" w:rsidP="00CD741D">
      <w:pPr>
        <w:pStyle w:val="Hoofdtekst2"/>
        <w:rPr>
          <w:rFonts w:asciiTheme="minorHAnsi" w:hAnsiTheme="minorHAnsi"/>
          <w:color w:val="1D2129"/>
          <w:shd w:val="clear" w:color="auto" w:fill="FFFFFF"/>
          <w:lang w:val="fr-FR"/>
        </w:rPr>
      </w:pPr>
      <w:r w:rsidRPr="00014CB3">
        <w:rPr>
          <w:rFonts w:asciiTheme="minorHAnsi" w:hAnsiTheme="minorHAnsi"/>
          <w:color w:val="1D2129"/>
          <w:shd w:val="clear" w:color="auto" w:fill="FFFFFF"/>
          <w:lang w:val="fr-FR"/>
        </w:rPr>
        <w:t xml:space="preserve">Pierre-Marie </w:t>
      </w:r>
      <w:proofErr w:type="spellStart"/>
      <w:r w:rsidRPr="00014CB3">
        <w:rPr>
          <w:rFonts w:asciiTheme="minorHAnsi" w:hAnsiTheme="minorHAnsi"/>
          <w:color w:val="1D2129"/>
          <w:shd w:val="clear" w:color="auto" w:fill="FFFFFF"/>
          <w:lang w:val="fr-FR"/>
        </w:rPr>
        <w:t>Monhoval</w:t>
      </w:r>
      <w:proofErr w:type="spellEnd"/>
      <w:r w:rsidRPr="00014CB3">
        <w:rPr>
          <w:rFonts w:asciiTheme="minorHAnsi" w:hAnsiTheme="minorHAnsi"/>
          <w:color w:val="1D2129"/>
          <w:shd w:val="clear" w:color="auto" w:fill="FFFFFF"/>
          <w:lang w:val="fr-FR"/>
        </w:rPr>
        <w:t xml:space="preserve"> Rue </w:t>
      </w:r>
      <w:r w:rsidR="002920E9" w:rsidRPr="00014CB3">
        <w:rPr>
          <w:rFonts w:asciiTheme="minorHAnsi" w:hAnsiTheme="minorHAnsi"/>
          <w:color w:val="1D2129"/>
          <w:shd w:val="clear" w:color="auto" w:fill="FFFFFF"/>
          <w:lang w:val="fr-FR"/>
        </w:rPr>
        <w:t xml:space="preserve">de </w:t>
      </w:r>
      <w:proofErr w:type="spellStart"/>
      <w:r w:rsidRPr="00014CB3">
        <w:rPr>
          <w:rFonts w:asciiTheme="minorHAnsi" w:hAnsiTheme="minorHAnsi"/>
          <w:color w:val="1D2129"/>
          <w:shd w:val="clear" w:color="auto" w:fill="FFFFFF"/>
          <w:lang w:val="fr-FR"/>
        </w:rPr>
        <w:t>Lhommal</w:t>
      </w:r>
      <w:proofErr w:type="spellEnd"/>
      <w:r w:rsidRPr="00014CB3">
        <w:rPr>
          <w:rFonts w:asciiTheme="minorHAnsi" w:hAnsiTheme="minorHAnsi"/>
          <w:color w:val="1D2129"/>
          <w:shd w:val="clear" w:color="auto" w:fill="FFFFFF"/>
          <w:lang w:val="fr-FR"/>
        </w:rPr>
        <w:t xml:space="preserve"> 21 </w:t>
      </w:r>
    </w:p>
    <w:p w:rsidR="00D5289F" w:rsidRPr="00FC0645" w:rsidRDefault="00CD741D" w:rsidP="00705A58">
      <w:pPr>
        <w:pStyle w:val="Hoofdtekst2"/>
        <w:rPr>
          <w:rFonts w:asciiTheme="minorHAnsi" w:hAnsiTheme="minorHAnsi"/>
          <w:color w:val="1D2129"/>
          <w:shd w:val="clear" w:color="auto" w:fill="FFFFFF"/>
        </w:rPr>
      </w:pPr>
      <w:r w:rsidRPr="002920E9">
        <w:rPr>
          <w:rFonts w:asciiTheme="minorHAnsi" w:hAnsiTheme="minorHAnsi"/>
          <w:color w:val="1D2129"/>
          <w:shd w:val="clear" w:color="auto" w:fill="FFFFFF"/>
        </w:rPr>
        <w:t>6800 Bras</w:t>
      </w:r>
      <w:r w:rsidRPr="002920E9">
        <w:rPr>
          <w:rFonts w:asciiTheme="minorHAnsi" w:hAnsiTheme="minorHAnsi"/>
          <w:color w:val="1D2129"/>
        </w:rPr>
        <w:br/>
      </w:r>
      <w:r w:rsidRPr="002920E9">
        <w:rPr>
          <w:rFonts w:asciiTheme="minorHAnsi" w:hAnsiTheme="minorHAnsi"/>
          <w:color w:val="1D2129"/>
          <w:shd w:val="clear" w:color="auto" w:fill="FFFFFF"/>
        </w:rPr>
        <w:t>(Coördinaten terrein: 49.994516, 5.383464 voor de liefhebbers)</w:t>
      </w:r>
      <w:r w:rsidR="00D5289F">
        <w:rPr>
          <w:rFonts w:asciiTheme="minorHAnsi" w:hAnsiTheme="minorHAnsi"/>
        </w:rPr>
        <w:t>Groeten van</w:t>
      </w:r>
    </w:p>
    <w:p w:rsidR="00D5289F" w:rsidRDefault="00D5289F" w:rsidP="00705A58">
      <w:pPr>
        <w:pStyle w:val="Hoofdtekst2"/>
        <w:rPr>
          <w:rFonts w:asciiTheme="minorHAnsi" w:hAnsiTheme="minorHAnsi"/>
        </w:rPr>
      </w:pPr>
    </w:p>
    <w:p w:rsidR="00D5289F" w:rsidRDefault="00D5289F" w:rsidP="00705A58">
      <w:pPr>
        <w:pStyle w:val="Hoofdtekst2"/>
        <w:rPr>
          <w:rFonts w:asciiTheme="minorHAnsi" w:hAnsiTheme="minorHAnsi"/>
        </w:rPr>
      </w:pPr>
      <w:r>
        <w:rPr>
          <w:rFonts w:asciiTheme="minorHAnsi" w:hAnsiTheme="minorHAnsi"/>
        </w:rPr>
        <w:t xml:space="preserve">           </w:t>
      </w:r>
      <w:proofErr w:type="spellStart"/>
      <w:r>
        <w:rPr>
          <w:rFonts w:asciiTheme="minorHAnsi" w:hAnsiTheme="minorHAnsi"/>
        </w:rPr>
        <w:t>Liam</w:t>
      </w:r>
      <w:proofErr w:type="spellEnd"/>
      <w:r>
        <w:rPr>
          <w:rFonts w:asciiTheme="minorHAnsi" w:hAnsiTheme="minorHAnsi"/>
        </w:rPr>
        <w:t xml:space="preserve">                   Mo                Wed</w:t>
      </w:r>
    </w:p>
    <w:p w:rsidR="00D5289F" w:rsidRDefault="00D5289F" w:rsidP="00D5289F">
      <w:pPr>
        <w:pStyle w:val="Hoofdtekst2"/>
        <w:rPr>
          <w:rFonts w:asciiTheme="minorHAnsi" w:hAnsiTheme="minorHAnsi"/>
        </w:rPr>
      </w:pPr>
      <w:r>
        <w:rPr>
          <w:noProof/>
          <w:lang w:val="nl-BE"/>
        </w:rPr>
        <w:drawing>
          <wp:inline distT="0" distB="0" distL="0" distR="0">
            <wp:extent cx="5715000" cy="28727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0" cy="2872740"/>
                    </a:xfrm>
                    <a:prstGeom prst="rect">
                      <a:avLst/>
                    </a:prstGeom>
                    <a:noFill/>
                    <a:ln>
                      <a:noFill/>
                    </a:ln>
                  </pic:spPr>
                </pic:pic>
              </a:graphicData>
            </a:graphic>
          </wp:inline>
        </w:drawing>
      </w:r>
    </w:p>
    <w:p w:rsidR="00D5289F" w:rsidRDefault="00D5289F" w:rsidP="00D5289F">
      <w:pPr>
        <w:pStyle w:val="Hoofdtekst2"/>
        <w:rPr>
          <w:rFonts w:asciiTheme="minorHAnsi" w:hAnsiTheme="minorHAnsi"/>
        </w:rPr>
      </w:pPr>
    </w:p>
    <w:p w:rsidR="00D5289F" w:rsidRDefault="00D5289F" w:rsidP="00D5289F">
      <w:pPr>
        <w:pStyle w:val="Hoofdtekst2"/>
        <w:rPr>
          <w:rFonts w:asciiTheme="minorHAnsi" w:hAnsiTheme="minorHAnsi"/>
        </w:rPr>
      </w:pPr>
      <w:r>
        <w:rPr>
          <w:rFonts w:asciiTheme="minorHAnsi" w:hAnsiTheme="minorHAnsi"/>
        </w:rPr>
        <w:t xml:space="preserve">Organisators van </w:t>
      </w:r>
      <w:proofErr w:type="spellStart"/>
      <w:r>
        <w:rPr>
          <w:rFonts w:asciiTheme="minorHAnsi" w:hAnsiTheme="minorHAnsi"/>
        </w:rPr>
        <w:t>Giverrock</w:t>
      </w:r>
      <w:proofErr w:type="spellEnd"/>
    </w:p>
    <w:p w:rsidR="00D5289F" w:rsidRDefault="00D5289F" w:rsidP="00D5289F">
      <w:pPr>
        <w:pStyle w:val="Hoofdtekst2"/>
        <w:rPr>
          <w:rFonts w:asciiTheme="minorHAnsi" w:hAnsiTheme="minorHAnsi"/>
        </w:rPr>
      </w:pPr>
    </w:p>
    <w:p w:rsidR="00D5289F" w:rsidRDefault="00D5289F" w:rsidP="00D5289F">
      <w:pPr>
        <w:pStyle w:val="Hoofdtekst2"/>
        <w:rPr>
          <w:rFonts w:asciiTheme="minorHAnsi" w:hAnsiTheme="minorHAnsi"/>
        </w:rPr>
      </w:pPr>
    </w:p>
    <w:p w:rsidR="00705A58" w:rsidRDefault="00705A58" w:rsidP="00D5289F">
      <w:pPr>
        <w:pStyle w:val="Hoofdtekst2"/>
      </w:pPr>
      <w:r>
        <w:t xml:space="preserve"> </w:t>
      </w:r>
    </w:p>
    <w:sectPr w:rsidR="00705A58" w:rsidSect="00B403B8">
      <w:headerReference w:type="default" r:id="rId12"/>
      <w:footerReference w:type="default" r:id="rId13"/>
      <w:pgSz w:w="11900" w:h="16840"/>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29" w:rsidRDefault="000E6529">
      <w:r>
        <w:separator/>
      </w:r>
    </w:p>
  </w:endnote>
  <w:endnote w:type="continuationSeparator" w:id="0">
    <w:p w:rsidR="000E6529" w:rsidRDefault="000E6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1" w:usb1="00000000" w:usb2="00000000" w:usb3="00000000" w:csb0="0000019F" w:csb1="00000000"/>
  </w:font>
  <w:font w:name="Baskerville SemiBold">
    <w:altName w:val="Times New Roman"/>
    <w:charset w:val="00"/>
    <w:family w:val="auto"/>
    <w:pitch w:val="variable"/>
    <w:sig w:usb0="00000001" w:usb1="0000004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4D" w:rsidRDefault="00C959AE">
    <w:pPr>
      <w:pStyle w:val="Kop-envoettekst"/>
      <w:tabs>
        <w:tab w:val="center" w:pos="4510"/>
      </w:tabs>
    </w:pPr>
    <w:r>
      <w:tab/>
    </w:r>
    <w:r>
      <w:tab/>
    </w:r>
    <w:r w:rsidR="00B403B8">
      <w:fldChar w:fldCharType="begin"/>
    </w:r>
    <w:r>
      <w:instrText xml:space="preserve"> PAGE </w:instrText>
    </w:r>
    <w:r w:rsidR="00B403B8">
      <w:fldChar w:fldCharType="separate"/>
    </w:r>
    <w:r w:rsidR="00014CB3">
      <w:rPr>
        <w:noProof/>
      </w:rPr>
      <w:t>2</w:t>
    </w:r>
    <w:r w:rsidR="00B403B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29" w:rsidRDefault="000E6529">
      <w:r>
        <w:separator/>
      </w:r>
    </w:p>
  </w:footnote>
  <w:footnote w:type="continuationSeparator" w:id="0">
    <w:p w:rsidR="000E6529" w:rsidRDefault="000E6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4D" w:rsidRDefault="00917B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3.25pt;height:150pt;visibility:visible" o:bullet="t">
        <v:imagedata r:id="rId1" o:title="scrapbook_bullet_black"/>
      </v:shape>
    </w:pict>
  </w:numPicBullet>
  <w:abstractNum w:abstractNumId="0">
    <w:nsid w:val="5FFF0211"/>
    <w:multiLevelType w:val="hybridMultilevel"/>
    <w:tmpl w:val="C634501A"/>
    <w:styleLink w:val="Afbeelding"/>
    <w:lvl w:ilvl="0" w:tplc="614AC348">
      <w:start w:val="1"/>
      <w:numFmt w:val="bullet"/>
      <w:lvlText w:val="•"/>
      <w:lvlPicBulletId w:val="0"/>
      <w:lvlJc w:val="left"/>
      <w:pPr>
        <w:ind w:left="22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1" w:tplc="3D101B10">
      <w:start w:val="1"/>
      <w:numFmt w:val="bullet"/>
      <w:lvlText w:val="•"/>
      <w:lvlPicBulletId w:val="0"/>
      <w:lvlJc w:val="left"/>
      <w:pPr>
        <w:ind w:left="44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2" w:tplc="BFACB840">
      <w:start w:val="1"/>
      <w:numFmt w:val="bullet"/>
      <w:lvlText w:val="•"/>
      <w:lvlPicBulletId w:val="0"/>
      <w:lvlJc w:val="left"/>
      <w:pPr>
        <w:ind w:left="66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3" w:tplc="EBEEAF20">
      <w:start w:val="1"/>
      <w:numFmt w:val="bullet"/>
      <w:lvlText w:val="•"/>
      <w:lvlPicBulletId w:val="0"/>
      <w:lvlJc w:val="left"/>
      <w:pPr>
        <w:ind w:left="88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4" w:tplc="D4E4D4AA">
      <w:start w:val="1"/>
      <w:numFmt w:val="bullet"/>
      <w:lvlText w:val="•"/>
      <w:lvlPicBulletId w:val="0"/>
      <w:lvlJc w:val="left"/>
      <w:pPr>
        <w:ind w:left="110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5" w:tplc="26EA38C0">
      <w:start w:val="1"/>
      <w:numFmt w:val="bullet"/>
      <w:lvlText w:val="•"/>
      <w:lvlPicBulletId w:val="0"/>
      <w:lvlJc w:val="left"/>
      <w:pPr>
        <w:ind w:left="132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6" w:tplc="935E2B90">
      <w:start w:val="1"/>
      <w:numFmt w:val="bullet"/>
      <w:lvlText w:val="•"/>
      <w:lvlPicBulletId w:val="0"/>
      <w:lvlJc w:val="left"/>
      <w:pPr>
        <w:ind w:left="154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7" w:tplc="BB10039A">
      <w:start w:val="1"/>
      <w:numFmt w:val="bullet"/>
      <w:lvlText w:val="•"/>
      <w:lvlPicBulletId w:val="0"/>
      <w:lvlJc w:val="left"/>
      <w:pPr>
        <w:ind w:left="176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lvl w:ilvl="8" w:tplc="9C2E1224">
      <w:start w:val="1"/>
      <w:numFmt w:val="bullet"/>
      <w:lvlText w:val="•"/>
      <w:lvlPicBulletId w:val="0"/>
      <w:lvlJc w:val="left"/>
      <w:pPr>
        <w:ind w:left="1980" w:hanging="220"/>
      </w:pPr>
      <w:rPr>
        <w:rFonts w:hAnsi="Arial Unicode MS"/>
        <w:caps w:val="0"/>
        <w:smallCaps w:val="0"/>
        <w:strike w:val="0"/>
        <w:dstrike w:val="0"/>
        <w:outline w:val="0"/>
        <w:emboss w:val="0"/>
        <w:imprint w:val="0"/>
        <w:color w:val="F2B329"/>
        <w:spacing w:val="0"/>
        <w:w w:val="100"/>
        <w:kern w:val="0"/>
        <w:position w:val="0"/>
        <w:sz w:val="5"/>
        <w:szCs w:val="5"/>
        <w:highlight w:val="none"/>
        <w:vertAlign w:val="baseline"/>
      </w:rPr>
    </w:lvl>
  </w:abstractNum>
  <w:abstractNum w:abstractNumId="1">
    <w:nsid w:val="77B06C6C"/>
    <w:multiLevelType w:val="hybridMultilevel"/>
    <w:tmpl w:val="C634501A"/>
    <w:numStyleLink w:val="Afbeelding"/>
  </w:abstractNum>
  <w:abstractNum w:abstractNumId="2">
    <w:nsid w:val="7D84062B"/>
    <w:multiLevelType w:val="hybridMultilevel"/>
    <w:tmpl w:val="7E420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917B4D"/>
    <w:rsid w:val="00014CB3"/>
    <w:rsid w:val="00050B79"/>
    <w:rsid w:val="000E6529"/>
    <w:rsid w:val="001D0D20"/>
    <w:rsid w:val="00235C1A"/>
    <w:rsid w:val="002920E9"/>
    <w:rsid w:val="004B0E02"/>
    <w:rsid w:val="004F787B"/>
    <w:rsid w:val="00516FDD"/>
    <w:rsid w:val="005E432B"/>
    <w:rsid w:val="006556A5"/>
    <w:rsid w:val="006F22FA"/>
    <w:rsid w:val="00705A58"/>
    <w:rsid w:val="00843B23"/>
    <w:rsid w:val="00917B4D"/>
    <w:rsid w:val="009278B5"/>
    <w:rsid w:val="00981CF1"/>
    <w:rsid w:val="00AC4CF3"/>
    <w:rsid w:val="00B403B8"/>
    <w:rsid w:val="00C959AE"/>
    <w:rsid w:val="00CD741D"/>
    <w:rsid w:val="00D5289F"/>
    <w:rsid w:val="00E22BB3"/>
    <w:rsid w:val="00ED3C49"/>
    <w:rsid w:val="00FC064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403B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403B8"/>
    <w:rPr>
      <w:u w:val="single"/>
    </w:rPr>
  </w:style>
  <w:style w:type="table" w:customStyle="1" w:styleId="TableNormal1">
    <w:name w:val="Table Normal1"/>
    <w:rsid w:val="00B403B8"/>
    <w:tblPr>
      <w:tblInd w:w="0" w:type="dxa"/>
      <w:tblCellMar>
        <w:top w:w="0" w:type="dxa"/>
        <w:left w:w="0" w:type="dxa"/>
        <w:bottom w:w="0" w:type="dxa"/>
        <w:right w:w="0" w:type="dxa"/>
      </w:tblCellMar>
    </w:tblPr>
  </w:style>
  <w:style w:type="paragraph" w:customStyle="1" w:styleId="Kop-envoettekst">
    <w:name w:val="Kop- en voettekst"/>
    <w:rsid w:val="00B403B8"/>
    <w:pPr>
      <w:keepNext/>
      <w:tabs>
        <w:tab w:val="right" w:pos="9020"/>
      </w:tabs>
    </w:pPr>
    <w:rPr>
      <w:rFonts w:ascii="Baskerville" w:hAnsi="Baskerville" w:cs="Arial Unicode MS"/>
      <w:caps/>
      <w:color w:val="000000"/>
    </w:rPr>
  </w:style>
  <w:style w:type="paragraph" w:customStyle="1" w:styleId="Hoofdtekst">
    <w:name w:val="Hoofdtekst"/>
    <w:rsid w:val="00B403B8"/>
    <w:pPr>
      <w:spacing w:line="288" w:lineRule="auto"/>
    </w:pPr>
    <w:rPr>
      <w:rFonts w:ascii="Baskerville" w:hAnsi="Baskerville" w:cs="Arial Unicode MS"/>
      <w:color w:val="222222"/>
      <w:sz w:val="28"/>
      <w:szCs w:val="28"/>
    </w:rPr>
  </w:style>
  <w:style w:type="paragraph" w:styleId="Titel">
    <w:name w:val="Title"/>
    <w:next w:val="Hoofdtekst2"/>
    <w:rsid w:val="00B403B8"/>
    <w:pPr>
      <w:spacing w:after="120"/>
      <w:jc w:val="center"/>
      <w:outlineLvl w:val="0"/>
    </w:pPr>
    <w:rPr>
      <w:rFonts w:ascii="Baskerville SemiBold" w:hAnsi="Baskerville SemiBold" w:cs="Arial Unicode MS"/>
      <w:color w:val="4B7196"/>
      <w:spacing w:val="6"/>
      <w:sz w:val="64"/>
      <w:szCs w:val="64"/>
      <w:lang w:val="nl-NL"/>
    </w:rPr>
  </w:style>
  <w:style w:type="paragraph" w:customStyle="1" w:styleId="Hoofdtekst2">
    <w:name w:val="Hoofdtekst 2"/>
    <w:rsid w:val="00B403B8"/>
    <w:pPr>
      <w:spacing w:after="80" w:line="288" w:lineRule="auto"/>
    </w:pPr>
    <w:rPr>
      <w:rFonts w:ascii="Baskerville" w:hAnsi="Baskerville" w:cs="Arial Unicode MS"/>
      <w:color w:val="434343"/>
      <w:sz w:val="24"/>
      <w:szCs w:val="24"/>
      <w:lang w:val="nl-NL"/>
    </w:rPr>
  </w:style>
  <w:style w:type="paragraph" w:customStyle="1" w:styleId="Subkop">
    <w:name w:val="Subkop"/>
    <w:next w:val="Hoofdtekst2"/>
    <w:rsid w:val="00B403B8"/>
    <w:pPr>
      <w:spacing w:after="160"/>
      <w:jc w:val="center"/>
      <w:outlineLvl w:val="1"/>
    </w:pPr>
    <w:rPr>
      <w:rFonts w:ascii="Baskerville" w:eastAsia="Baskerville" w:hAnsi="Baskerville" w:cs="Baskerville"/>
      <w:i/>
      <w:iCs/>
      <w:color w:val="5B422A"/>
      <w:sz w:val="40"/>
      <w:szCs w:val="40"/>
    </w:rPr>
  </w:style>
  <w:style w:type="paragraph" w:styleId="Koptekst">
    <w:name w:val="header"/>
    <w:next w:val="Hoofdtekst2"/>
    <w:rsid w:val="00B403B8"/>
    <w:pPr>
      <w:keepNext/>
      <w:spacing w:after="160"/>
      <w:jc w:val="center"/>
      <w:outlineLvl w:val="0"/>
    </w:pPr>
    <w:rPr>
      <w:rFonts w:ascii="Baskerville" w:hAnsi="Baskerville" w:cs="Arial Unicode MS"/>
      <w:color w:val="5A5754"/>
      <w:sz w:val="36"/>
      <w:szCs w:val="36"/>
      <w:lang w:val="nl-NL"/>
    </w:rPr>
  </w:style>
  <w:style w:type="numbering" w:customStyle="1" w:styleId="Afbeelding">
    <w:name w:val="Afbeelding"/>
    <w:rsid w:val="00B403B8"/>
    <w:pPr>
      <w:numPr>
        <w:numId w:val="1"/>
      </w:numPr>
    </w:pPr>
  </w:style>
  <w:style w:type="paragraph" w:styleId="Ballontekst">
    <w:name w:val="Balloon Text"/>
    <w:basedOn w:val="Standaard"/>
    <w:link w:val="BallontekstChar"/>
    <w:uiPriority w:val="99"/>
    <w:semiHidden/>
    <w:unhideWhenUsed/>
    <w:rsid w:val="00FC0645"/>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645"/>
    <w:rPr>
      <w:rFonts w:ascii="Tahoma" w:hAnsi="Tahoma" w:cs="Tahoma"/>
      <w:sz w:val="16"/>
      <w:szCs w:val="16"/>
      <w:lang w:val="en-US" w:eastAsia="en-US"/>
    </w:rPr>
  </w:style>
  <w:style w:type="paragraph" w:styleId="Normaalweb">
    <w:name w:val="Normal (Web)"/>
    <w:basedOn w:val="Standaard"/>
    <w:uiPriority w:val="99"/>
    <w:semiHidden/>
    <w:unhideWhenUsed/>
    <w:rsid w:val="00E22B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l-NL" w:eastAsia="nl-NL"/>
    </w:rPr>
  </w:style>
</w:styles>
</file>

<file path=word/webSettings.xml><?xml version="1.0" encoding="utf-8"?>
<w:webSettings xmlns:r="http://schemas.openxmlformats.org/officeDocument/2006/relationships" xmlns:w="http://schemas.openxmlformats.org/wordprocessingml/2006/main">
  <w:divs>
    <w:div w:id="2129279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Maurits Decap</dc:creator>
  <cp:lastModifiedBy>decapkes</cp:lastModifiedBy>
  <cp:revision>2</cp:revision>
  <dcterms:created xsi:type="dcterms:W3CDTF">2018-06-06T12:55:00Z</dcterms:created>
  <dcterms:modified xsi:type="dcterms:W3CDTF">2018-06-06T12:55:00Z</dcterms:modified>
</cp:coreProperties>
</file>